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0" w:rsidRPr="00094279" w:rsidRDefault="006843A9" w:rsidP="00A2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="00051890" w:rsidRPr="00094279">
        <w:rPr>
          <w:rFonts w:ascii="Times New Roman" w:hAnsi="Times New Roman" w:cs="Times New Roman"/>
          <w:b/>
          <w:sz w:val="24"/>
          <w:szCs w:val="24"/>
        </w:rPr>
        <w:t>е</w:t>
      </w:r>
      <w:r w:rsidRPr="00094279">
        <w:rPr>
          <w:rFonts w:ascii="Times New Roman" w:hAnsi="Times New Roman" w:cs="Times New Roman"/>
          <w:b/>
          <w:sz w:val="24"/>
          <w:szCs w:val="24"/>
        </w:rPr>
        <w:t>гэ</w:t>
      </w:r>
      <w:proofErr w:type="spellEnd"/>
      <w:r w:rsidR="00477295" w:rsidRPr="000942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E1C99" w:rsidRPr="00094279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="00477295" w:rsidRPr="0009427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11</w:t>
      </w:r>
      <w:r w:rsidR="00A20C80" w:rsidRPr="00094279">
        <w:rPr>
          <w:rFonts w:ascii="Times New Roman" w:hAnsi="Times New Roman" w:cs="Times New Roman"/>
          <w:b/>
          <w:sz w:val="24"/>
          <w:szCs w:val="24"/>
        </w:rPr>
        <w:t>класс</w:t>
      </w:r>
      <w:r w:rsidR="008E1C99" w:rsidRPr="00094279">
        <w:rPr>
          <w:rFonts w:ascii="Times New Roman" w:hAnsi="Times New Roman" w:cs="Times New Roman"/>
          <w:b/>
          <w:sz w:val="24"/>
          <w:szCs w:val="24"/>
        </w:rPr>
        <w:t>ах</w:t>
      </w:r>
      <w:r w:rsidR="00B05F10" w:rsidRPr="00094279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451509" w:rsidRPr="00094279">
        <w:rPr>
          <w:rFonts w:ascii="Times New Roman" w:hAnsi="Times New Roman" w:cs="Times New Roman"/>
          <w:b/>
          <w:sz w:val="24"/>
          <w:szCs w:val="24"/>
        </w:rPr>
        <w:t>г</w:t>
      </w:r>
    </w:p>
    <w:p w:rsidR="00A20C80" w:rsidRPr="00094279" w:rsidRDefault="00A20C80" w:rsidP="00A2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E1C99" w:rsidRPr="00094279">
        <w:rPr>
          <w:rFonts w:ascii="Times New Roman" w:hAnsi="Times New Roman" w:cs="Times New Roman"/>
          <w:b/>
          <w:sz w:val="24"/>
          <w:szCs w:val="24"/>
        </w:rPr>
        <w:t>Конобеева Ю.С.</w:t>
      </w:r>
    </w:p>
    <w:tbl>
      <w:tblPr>
        <w:tblW w:w="11566" w:type="dxa"/>
        <w:tblInd w:w="93" w:type="dxa"/>
        <w:tblLook w:val="04A0"/>
      </w:tblPr>
      <w:tblGrid>
        <w:gridCol w:w="1420"/>
        <w:gridCol w:w="1420"/>
        <w:gridCol w:w="3979"/>
        <w:gridCol w:w="2694"/>
        <w:gridCol w:w="850"/>
        <w:gridCol w:w="1203"/>
      </w:tblGrid>
      <w:tr w:rsidR="00051890" w:rsidRPr="00094279" w:rsidTr="00094279">
        <w:trPr>
          <w:trHeight w:val="116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051890" w:rsidRPr="00094279" w:rsidTr="00094279">
        <w:trPr>
          <w:trHeight w:val="237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Морякина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-+-++---------+--------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0(3)0(2)0(3)0(4)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94279" w:rsidRDefault="00051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4279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51890" w:rsidRPr="00094279" w:rsidTr="00094279">
        <w:trPr>
          <w:trHeight w:val="222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Соснин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++-+-+-+-+-------------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0(3)0(2)0(3)0(4)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94279" w:rsidRDefault="00051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4279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51890" w:rsidRPr="00094279" w:rsidTr="00094279">
        <w:trPr>
          <w:trHeight w:val="237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++-+-+-+-+----+--------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0(3)0(2)0(3)0(4)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94279" w:rsidRDefault="00051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4279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051890" w:rsidRPr="00094279" w:rsidTr="00094279">
        <w:trPr>
          <w:trHeight w:val="237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Лейченко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++-+-+-+------+-----++-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0(3)0(2)0(3)0(4)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51890" w:rsidRDefault="00051890" w:rsidP="0005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90" w:rsidRPr="00094279" w:rsidRDefault="00051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4279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F727D2" w:rsidRPr="00094279" w:rsidRDefault="00F727D2" w:rsidP="00A20C80">
      <w:pPr>
        <w:rPr>
          <w:rFonts w:ascii="Times New Roman" w:hAnsi="Times New Roman" w:cs="Times New Roman"/>
          <w:b/>
          <w:sz w:val="24"/>
          <w:szCs w:val="24"/>
        </w:rPr>
      </w:pPr>
    </w:p>
    <w:p w:rsidR="00A20C80" w:rsidRPr="00094279" w:rsidRDefault="00D17377" w:rsidP="00A20C80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Тестовая часть </w:t>
      </w:r>
    </w:p>
    <w:p w:rsidR="00051890" w:rsidRPr="00094279" w:rsidRDefault="008E1C99" w:rsidP="00A20C80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Кодирование и операции над числами в разных системах счисления</w:t>
      </w:r>
    </w:p>
    <w:p w:rsidR="008E1C99" w:rsidRPr="00094279" w:rsidRDefault="008E1C99" w:rsidP="00A20C80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75</w:t>
      </w:r>
      <w:r w:rsidR="005479E3" w:rsidRPr="00094279">
        <w:rPr>
          <w:rFonts w:ascii="Times New Roman" w:hAnsi="Times New Roman" w:cs="Times New Roman"/>
          <w:b/>
          <w:sz w:val="24"/>
          <w:szCs w:val="24"/>
        </w:rPr>
        <w:t>%</w:t>
      </w:r>
      <w:bookmarkStart w:id="0" w:name="_GoBack"/>
      <w:bookmarkEnd w:id="0"/>
    </w:p>
    <w:p w:rsidR="005479E3" w:rsidRPr="00094279" w:rsidRDefault="005479E3" w:rsidP="00A20C80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25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E1C99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Построение таблиц истинности логических выражений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100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094279" w:rsidP="00547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справились 0</w:t>
      </w:r>
      <w:r w:rsidR="005479E3"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479E3" w:rsidRPr="00094279">
        <w:rPr>
          <w:rFonts w:ascii="Times New Roman" w:hAnsi="Times New Roman" w:cs="Times New Roman"/>
          <w:b/>
          <w:sz w:val="24"/>
          <w:szCs w:val="24"/>
        </w:rPr>
        <w:t>3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Анализ информационных моделей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Справились 0%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Не справились 100 %</w:t>
      </w: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479E3" w:rsidRPr="00094279">
        <w:rPr>
          <w:rFonts w:ascii="Times New Roman" w:hAnsi="Times New Roman" w:cs="Times New Roman"/>
          <w:b/>
          <w:sz w:val="24"/>
          <w:szCs w:val="24"/>
        </w:rPr>
        <w:t>4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Базы данных. Файловая система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100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E1C99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Кодирование и декодирование информации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Справились 2</w:t>
      </w:r>
      <w:r w:rsidR="00094279">
        <w:rPr>
          <w:rFonts w:ascii="Times New Roman" w:hAnsi="Times New Roman" w:cs="Times New Roman"/>
          <w:b/>
          <w:sz w:val="24"/>
          <w:szCs w:val="24"/>
        </w:rPr>
        <w:t>5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75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E1C99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Анализ и построение алгоритмов для исполнителей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75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25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Анализ диаграмм и электронных таблиц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100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E1C99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Анализ программ</w:t>
      </w:r>
    </w:p>
    <w:p w:rsidR="005479E3" w:rsidRPr="00094279" w:rsidRDefault="00094279" w:rsidP="00547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Справились 75</w:t>
      </w:r>
      <w:r w:rsidR="005479E3"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lastRenderedPageBreak/>
        <w:t>Не справились 2</w:t>
      </w:r>
      <w:r w:rsidR="00094279">
        <w:rPr>
          <w:rFonts w:ascii="Times New Roman" w:hAnsi="Times New Roman" w:cs="Times New Roman"/>
          <w:b/>
          <w:sz w:val="24"/>
          <w:szCs w:val="24"/>
        </w:rPr>
        <w:t>5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479E3" w:rsidRPr="00094279">
        <w:rPr>
          <w:rFonts w:ascii="Times New Roman" w:hAnsi="Times New Roman" w:cs="Times New Roman"/>
          <w:b/>
          <w:sz w:val="24"/>
          <w:szCs w:val="24"/>
        </w:rPr>
        <w:t>9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Кодирование и декодирование информации. Передача информации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5479E3" w:rsidRPr="00094279" w:rsidRDefault="005479E3" w:rsidP="005479E3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5479E3" w:rsidRPr="00094279" w:rsidRDefault="005479E3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Перебор слов и системы счисления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Справились</w:t>
      </w:r>
      <w:r w:rsidR="0009427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Рекурсивные алгоритмы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Организация компьютерных сетей. Адресация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>3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ab/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Вычисление количества информации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Справились 0%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Не справились  100%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Выполнение алгоритмов для исполнителя Робо</w:t>
      </w:r>
      <w:r w:rsidR="00094279">
        <w:rPr>
          <w:rFonts w:ascii="Times New Roman" w:hAnsi="Times New Roman" w:cs="Times New Roman"/>
          <w:b/>
          <w:sz w:val="24"/>
          <w:szCs w:val="24"/>
        </w:rPr>
        <w:t>т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Поиск путей в графе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 w:rsidR="00094279">
        <w:rPr>
          <w:rFonts w:ascii="Times New Roman" w:hAnsi="Times New Roman" w:cs="Times New Roman"/>
          <w:b/>
          <w:sz w:val="24"/>
          <w:szCs w:val="24"/>
        </w:rPr>
        <w:t>75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7B0E86" w:rsidRPr="00094279" w:rsidRDefault="007B0E86" w:rsidP="007B0E86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Не справились</w:t>
      </w:r>
      <w:r w:rsidR="00094279">
        <w:rPr>
          <w:rFonts w:ascii="Times New Roman" w:hAnsi="Times New Roman" w:cs="Times New Roman"/>
          <w:b/>
          <w:sz w:val="24"/>
          <w:szCs w:val="24"/>
        </w:rPr>
        <w:t>25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7B0E86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Кодирование чисел. Системы счисления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8E1C99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>7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 xml:space="preserve"> Запросы для поисковых систем с использованием логических выражений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51890" w:rsidRPr="00094279">
        <w:rPr>
          <w:rFonts w:ascii="Times New Roman" w:hAnsi="Times New Roman" w:cs="Times New Roman"/>
          <w:b/>
          <w:sz w:val="24"/>
          <w:szCs w:val="24"/>
        </w:rPr>
        <w:t>Преобразование логических выражений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8E1C99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>9</w:t>
      </w:r>
      <w:r w:rsidR="007B0E86" w:rsidRPr="00094279">
        <w:rPr>
          <w:rFonts w:ascii="Times New Roman" w:hAnsi="Times New Roman" w:cs="Times New Roman"/>
          <w:b/>
          <w:sz w:val="24"/>
          <w:szCs w:val="24"/>
        </w:rPr>
        <w:tab/>
      </w:r>
      <w:r w:rsidR="00094279" w:rsidRPr="00094279">
        <w:rPr>
          <w:rFonts w:ascii="Times New Roman" w:hAnsi="Times New Roman" w:cs="Times New Roman"/>
          <w:b/>
          <w:sz w:val="24"/>
          <w:szCs w:val="24"/>
        </w:rPr>
        <w:t>Обработка массивов и матриц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</w:p>
    <w:p w:rsidR="008E1C99" w:rsidRPr="00094279" w:rsidRDefault="007B0E86" w:rsidP="008E1C9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Задание 20</w:t>
      </w:r>
      <w:r w:rsidR="00094279" w:rsidRPr="00094279">
        <w:rPr>
          <w:rFonts w:ascii="Times New Roman" w:hAnsi="Times New Roman" w:cs="Times New Roman"/>
          <w:b/>
          <w:sz w:val="24"/>
          <w:szCs w:val="24"/>
        </w:rPr>
        <w:t xml:space="preserve"> Анализ программы с циклами и условными операторами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>Задания 21. Анализ программ с циклами и подпрограммами</w:t>
      </w: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 Задания 22. Оператор присваивания и ветвления. Перебор вариантов, построение дерева</w:t>
      </w: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09427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 Задания 23. Логические уравнения</w:t>
      </w: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094279" w:rsidRPr="00094279" w:rsidRDefault="00094279" w:rsidP="0009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79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 Задания 24 (С</w:t>
      </w:r>
      <w:proofErr w:type="gramStart"/>
      <w:r w:rsidRPr="0009427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4279">
        <w:rPr>
          <w:rFonts w:ascii="Times New Roman" w:hAnsi="Times New Roman" w:cs="Times New Roman"/>
          <w:b/>
          <w:sz w:val="24"/>
          <w:szCs w:val="24"/>
        </w:rPr>
        <w:t>). Поиск и исправление ошибок в программе</w:t>
      </w: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 Задания 25 (С</w:t>
      </w:r>
      <w:proofErr w:type="gramStart"/>
      <w:r w:rsidRPr="0009427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94279">
        <w:rPr>
          <w:rFonts w:ascii="Times New Roman" w:hAnsi="Times New Roman" w:cs="Times New Roman"/>
          <w:b/>
          <w:sz w:val="24"/>
          <w:szCs w:val="24"/>
        </w:rPr>
        <w:t>). Алгоритмы обработки массивов</w:t>
      </w: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 Задания 26 (С3). Выигрышная стратегия</w:t>
      </w:r>
      <w:r w:rsidRPr="00094279">
        <w:rPr>
          <w:rFonts w:ascii="Times New Roman" w:hAnsi="Times New Roman" w:cs="Times New Roman"/>
          <w:b/>
          <w:sz w:val="24"/>
          <w:szCs w:val="24"/>
        </w:rPr>
        <w:tab/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</w:p>
    <w:p w:rsidR="007B0E86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 Задания 27 (С</w:t>
      </w:r>
      <w:proofErr w:type="gramStart"/>
      <w:r w:rsidRPr="0009427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94279">
        <w:rPr>
          <w:rFonts w:ascii="Times New Roman" w:hAnsi="Times New Roman" w:cs="Times New Roman"/>
          <w:b/>
          <w:sz w:val="24"/>
          <w:szCs w:val="24"/>
        </w:rPr>
        <w:t>). Обработка символьных строк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94279">
        <w:rPr>
          <w:rFonts w:ascii="Times New Roman" w:hAnsi="Times New Roman" w:cs="Times New Roman"/>
          <w:b/>
          <w:sz w:val="24"/>
          <w:szCs w:val="24"/>
        </w:rPr>
        <w:t>%</w:t>
      </w:r>
    </w:p>
    <w:p w:rsidR="00094279" w:rsidRPr="00094279" w:rsidRDefault="00094279" w:rsidP="00094279">
      <w:pPr>
        <w:rPr>
          <w:rFonts w:ascii="Times New Roman" w:hAnsi="Times New Roman" w:cs="Times New Roman"/>
          <w:b/>
          <w:sz w:val="24"/>
          <w:szCs w:val="24"/>
        </w:rPr>
      </w:pPr>
      <w:r w:rsidRPr="00094279">
        <w:rPr>
          <w:rFonts w:ascii="Times New Roman" w:hAnsi="Times New Roman" w:cs="Times New Roman"/>
          <w:b/>
          <w:sz w:val="24"/>
          <w:szCs w:val="24"/>
        </w:rPr>
        <w:t xml:space="preserve">Не справились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4279">
        <w:rPr>
          <w:rFonts w:ascii="Times New Roman" w:hAnsi="Times New Roman" w:cs="Times New Roman"/>
          <w:b/>
          <w:sz w:val="24"/>
          <w:szCs w:val="24"/>
        </w:rPr>
        <w:t>0 %</w:t>
      </w:r>
    </w:p>
    <w:p w:rsidR="007B0E86" w:rsidRPr="00094279" w:rsidRDefault="007B0E86">
      <w:pPr>
        <w:rPr>
          <w:rFonts w:ascii="Times New Roman" w:hAnsi="Times New Roman" w:cs="Times New Roman"/>
          <w:b/>
          <w:sz w:val="24"/>
          <w:szCs w:val="24"/>
        </w:rPr>
      </w:pPr>
    </w:p>
    <w:sectPr w:rsidR="007B0E86" w:rsidRPr="00094279" w:rsidSect="00094279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C12D2"/>
    <w:rsid w:val="00051890"/>
    <w:rsid w:val="00077263"/>
    <w:rsid w:val="00094279"/>
    <w:rsid w:val="000D2D12"/>
    <w:rsid w:val="002539D9"/>
    <w:rsid w:val="00311BAF"/>
    <w:rsid w:val="0039245B"/>
    <w:rsid w:val="003B6A40"/>
    <w:rsid w:val="00451509"/>
    <w:rsid w:val="00477295"/>
    <w:rsid w:val="004D5308"/>
    <w:rsid w:val="005479E3"/>
    <w:rsid w:val="005C12D2"/>
    <w:rsid w:val="00612824"/>
    <w:rsid w:val="006843A9"/>
    <w:rsid w:val="00713159"/>
    <w:rsid w:val="007B0E86"/>
    <w:rsid w:val="00857D9F"/>
    <w:rsid w:val="008A041D"/>
    <w:rsid w:val="008B427F"/>
    <w:rsid w:val="008E1C99"/>
    <w:rsid w:val="00936C23"/>
    <w:rsid w:val="00A0720E"/>
    <w:rsid w:val="00A20C80"/>
    <w:rsid w:val="00B05F10"/>
    <w:rsid w:val="00D0723E"/>
    <w:rsid w:val="00D17377"/>
    <w:rsid w:val="00DA1EF2"/>
    <w:rsid w:val="00F7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rav49@yandex.ru</dc:creator>
  <cp:lastModifiedBy>User</cp:lastModifiedBy>
  <cp:revision>2</cp:revision>
  <cp:lastPrinted>2016-06-30T00:23:00Z</cp:lastPrinted>
  <dcterms:created xsi:type="dcterms:W3CDTF">2016-06-30T00:25:00Z</dcterms:created>
  <dcterms:modified xsi:type="dcterms:W3CDTF">2016-06-30T00:25:00Z</dcterms:modified>
</cp:coreProperties>
</file>